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B2" w:rsidRDefault="0018447B" w:rsidP="00914419">
      <w:pPr>
        <w:jc w:val="right"/>
        <w:rPr>
          <w:rFonts w:ascii="Comic Sans MS" w:hAnsi="Comic Sans MS"/>
          <w:b/>
          <w:color w:val="92D050"/>
          <w:sz w:val="28"/>
          <w:szCs w:val="28"/>
        </w:rPr>
      </w:pPr>
      <w:r w:rsidRPr="00DD05B2">
        <w:rPr>
          <w:rFonts w:ascii="Comic Sans MS" w:hAnsi="Comic Sans MS"/>
          <w:b/>
          <w:noProof/>
          <w:color w:val="92D050"/>
          <w:sz w:val="28"/>
          <w:szCs w:val="28"/>
          <w:lang w:eastAsia="sl-SI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-690245</wp:posOffset>
            </wp:positionV>
            <wp:extent cx="690880" cy="981075"/>
            <wp:effectExtent l="0" t="0" r="0" b="0"/>
            <wp:wrapNone/>
            <wp:docPr id="10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419">
        <w:rPr>
          <w:rFonts w:ascii="Comic Sans MS" w:hAnsi="Comic Sans MS"/>
          <w:b/>
          <w:noProof/>
          <w:color w:val="92D050"/>
          <w:sz w:val="28"/>
          <w:szCs w:val="28"/>
          <w:lang w:eastAsia="sl-SI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-680720</wp:posOffset>
            </wp:positionV>
            <wp:extent cx="567690" cy="91440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05B2">
        <w:rPr>
          <w:rFonts w:ascii="Comic Sans MS" w:hAnsi="Comic Sans MS"/>
          <w:b/>
          <w:noProof/>
          <w:color w:val="92D050"/>
          <w:sz w:val="28"/>
          <w:szCs w:val="28"/>
          <w:lang w:eastAsia="sl-S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-594995</wp:posOffset>
            </wp:positionV>
            <wp:extent cx="990600" cy="819150"/>
            <wp:effectExtent l="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B2">
        <w:rPr>
          <w:rFonts w:ascii="Comic Sans MS" w:hAnsi="Comic Sans MS"/>
          <w:b/>
          <w:color w:val="92D050"/>
          <w:sz w:val="28"/>
          <w:szCs w:val="28"/>
        </w:rPr>
        <w:t xml:space="preserve">           </w:t>
      </w:r>
      <w:r w:rsidR="00914419">
        <w:rPr>
          <w:rFonts w:ascii="Comic Sans MS" w:hAnsi="Comic Sans MS"/>
          <w:b/>
          <w:color w:val="92D050"/>
          <w:sz w:val="28"/>
          <w:szCs w:val="28"/>
        </w:rPr>
        <w:t xml:space="preserve"> </w:t>
      </w:r>
      <w:r w:rsidR="00DD05B2">
        <w:rPr>
          <w:rFonts w:ascii="Comic Sans MS" w:hAnsi="Comic Sans MS"/>
          <w:b/>
          <w:color w:val="92D050"/>
          <w:sz w:val="28"/>
          <w:szCs w:val="28"/>
        </w:rPr>
        <w:t xml:space="preserve">   </w:t>
      </w:r>
      <w:r w:rsidR="00914419">
        <w:rPr>
          <w:rFonts w:ascii="Comic Sans MS" w:hAnsi="Comic Sans MS"/>
          <w:b/>
          <w:color w:val="92D050"/>
          <w:sz w:val="28"/>
          <w:szCs w:val="28"/>
        </w:rPr>
        <w:t xml:space="preserve">       </w:t>
      </w:r>
    </w:p>
    <w:p w:rsidR="009D11C2" w:rsidRDefault="00DD05B2" w:rsidP="009D11C2">
      <w:pPr>
        <w:jc w:val="center"/>
        <w:rPr>
          <w:rFonts w:ascii="Century Gothic" w:hAnsi="Century Gothic" w:cs="Mongolian Baiti"/>
          <w:b/>
          <w:color w:val="92D050"/>
          <w:sz w:val="40"/>
          <w:szCs w:val="40"/>
        </w:rPr>
      </w:pPr>
      <w:r w:rsidRPr="003E0F87">
        <w:rPr>
          <w:rFonts w:ascii="Century Gothic" w:hAnsi="Century Gothic" w:cs="Mongolian Baiti"/>
          <w:b/>
          <w:color w:val="92D050"/>
          <w:sz w:val="40"/>
          <w:szCs w:val="40"/>
        </w:rPr>
        <w:t xml:space="preserve">VABILO na PLEZALNO STENO </w:t>
      </w:r>
      <w:r w:rsidR="00B57B68">
        <w:rPr>
          <w:rFonts w:ascii="Century Gothic" w:hAnsi="Century Gothic" w:cs="Mongolian Baiti"/>
          <w:b/>
          <w:color w:val="92D050"/>
          <w:sz w:val="40"/>
          <w:szCs w:val="40"/>
        </w:rPr>
        <w:t xml:space="preserve">      </w:t>
      </w:r>
      <w:r w:rsidRPr="003E0F87">
        <w:rPr>
          <w:rFonts w:ascii="Century Gothic" w:hAnsi="Century Gothic" w:cs="Mongolian Baiti"/>
          <w:b/>
          <w:color w:val="92D050"/>
          <w:sz w:val="40"/>
          <w:szCs w:val="40"/>
        </w:rPr>
        <w:t xml:space="preserve"> </w:t>
      </w:r>
    </w:p>
    <w:p w:rsidR="009D11C2" w:rsidRPr="009D11C2" w:rsidRDefault="003E0F87" w:rsidP="009D11C2">
      <w:pPr>
        <w:jc w:val="center"/>
        <w:rPr>
          <w:rFonts w:ascii="Century Gothic" w:hAnsi="Century Gothic" w:cs="Mongolian Baiti"/>
          <w:noProof/>
          <w:sz w:val="40"/>
          <w:szCs w:val="40"/>
          <w:lang w:eastAsia="sl-SI"/>
        </w:rPr>
      </w:pPr>
      <w:r>
        <w:rPr>
          <w:rFonts w:ascii="Century Gothic" w:hAnsi="Century Gothic" w:cs="Mongolian Baiti"/>
          <w:noProof/>
          <w:sz w:val="40"/>
          <w:szCs w:val="40"/>
          <w:lang w:eastAsia="sl-SI"/>
        </w:rPr>
        <w:drawing>
          <wp:inline distT="0" distB="0" distL="0" distR="0">
            <wp:extent cx="2057400" cy="2743200"/>
            <wp:effectExtent l="19050" t="0" r="0" b="0"/>
            <wp:docPr id="1" name="Slika 0" descr="plezanje-3588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zanje-358866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B2" w:rsidRPr="009D11C2" w:rsidRDefault="00DD05B2" w:rsidP="00DD05B2">
      <w:pPr>
        <w:rPr>
          <w:rFonts w:ascii="Century Gothic" w:hAnsi="Century Gothic" w:cs="Mongolian Baiti"/>
          <w:sz w:val="36"/>
          <w:szCs w:val="36"/>
        </w:rPr>
      </w:pPr>
      <w:r w:rsidRPr="009D11C2">
        <w:rPr>
          <w:rFonts w:ascii="Century Gothic" w:hAnsi="Century Gothic" w:cs="Mongolian Baiti"/>
          <w:b/>
          <w:color w:val="92D050"/>
          <w:sz w:val="36"/>
          <w:szCs w:val="36"/>
        </w:rPr>
        <w:t>KDAJ</w:t>
      </w:r>
      <w:r w:rsidRPr="009D11C2">
        <w:rPr>
          <w:rFonts w:ascii="Century Gothic" w:hAnsi="Century Gothic" w:cs="Mongolian Baiti"/>
          <w:b/>
          <w:sz w:val="36"/>
          <w:szCs w:val="36"/>
        </w:rPr>
        <w:t xml:space="preserve">: </w:t>
      </w:r>
      <w:r w:rsidR="009D11C2" w:rsidRPr="009D11C2">
        <w:rPr>
          <w:rFonts w:ascii="Century Gothic" w:hAnsi="Century Gothic" w:cs="Mongolian Baiti"/>
          <w:sz w:val="36"/>
          <w:szCs w:val="36"/>
        </w:rPr>
        <w:t>v ponedeljek, 10. 4. 2017</w:t>
      </w:r>
      <w:r w:rsidRPr="009D11C2">
        <w:rPr>
          <w:rFonts w:ascii="Century Gothic" w:hAnsi="Century Gothic" w:cs="Mongolian Baiti"/>
          <w:sz w:val="36"/>
          <w:szCs w:val="36"/>
        </w:rPr>
        <w:t xml:space="preserve">, ob 17. uri.                   </w:t>
      </w:r>
    </w:p>
    <w:p w:rsidR="00991BF0" w:rsidRDefault="00DD05B2" w:rsidP="00DD05B2">
      <w:pPr>
        <w:rPr>
          <w:rFonts w:ascii="Century Gothic" w:hAnsi="Century Gothic" w:cs="Mongolian Baiti"/>
          <w:sz w:val="36"/>
          <w:szCs w:val="36"/>
        </w:rPr>
      </w:pPr>
      <w:r w:rsidRPr="009D11C2">
        <w:rPr>
          <w:rFonts w:ascii="Century Gothic" w:hAnsi="Century Gothic" w:cs="Mongolian Baiti"/>
          <w:b/>
          <w:color w:val="92D050"/>
          <w:sz w:val="36"/>
          <w:szCs w:val="36"/>
        </w:rPr>
        <w:t>KJE</w:t>
      </w:r>
      <w:r w:rsidRPr="009D11C2">
        <w:rPr>
          <w:rFonts w:ascii="Century Gothic" w:hAnsi="Century Gothic" w:cs="Mongolian Baiti"/>
          <w:b/>
          <w:sz w:val="36"/>
          <w:szCs w:val="36"/>
        </w:rPr>
        <w:t xml:space="preserve">: </w:t>
      </w:r>
      <w:r w:rsidRPr="009D11C2">
        <w:rPr>
          <w:rFonts w:ascii="Century Gothic" w:hAnsi="Century Gothic" w:cs="Mongolian Baiti"/>
          <w:sz w:val="36"/>
          <w:szCs w:val="36"/>
        </w:rPr>
        <w:t>telovadnica GG Lovrenc na Pohorju</w:t>
      </w:r>
      <w:r w:rsidR="00453914" w:rsidRPr="009D11C2">
        <w:rPr>
          <w:rFonts w:ascii="Century Gothic" w:hAnsi="Century Gothic" w:cs="Mongolian Baiti"/>
          <w:sz w:val="36"/>
          <w:szCs w:val="36"/>
        </w:rPr>
        <w:t xml:space="preserve"> </w:t>
      </w:r>
    </w:p>
    <w:p w:rsidR="00DD05B2" w:rsidRPr="009D11C2" w:rsidRDefault="00453914" w:rsidP="00DD05B2">
      <w:pPr>
        <w:rPr>
          <w:rFonts w:ascii="Century Gothic" w:hAnsi="Century Gothic" w:cs="Mongolian Baiti"/>
          <w:sz w:val="36"/>
          <w:szCs w:val="36"/>
        </w:rPr>
      </w:pPr>
      <w:r w:rsidRPr="009D11C2">
        <w:rPr>
          <w:rFonts w:ascii="Century Gothic" w:hAnsi="Century Gothic" w:cs="Mongolian Baiti"/>
          <w:sz w:val="36"/>
          <w:szCs w:val="36"/>
        </w:rPr>
        <w:t>(Spodnji trg 66)</w:t>
      </w:r>
      <w:r w:rsidR="00DD05B2" w:rsidRPr="009D11C2">
        <w:rPr>
          <w:rFonts w:ascii="Century Gothic" w:hAnsi="Century Gothic" w:cs="Mongolian Baiti"/>
          <w:sz w:val="36"/>
          <w:szCs w:val="36"/>
        </w:rPr>
        <w:t xml:space="preserve">.        </w:t>
      </w:r>
    </w:p>
    <w:p w:rsidR="00DD05B2" w:rsidRPr="009D11C2" w:rsidRDefault="00DD05B2" w:rsidP="00DD05B2">
      <w:pPr>
        <w:rPr>
          <w:rFonts w:ascii="Century Gothic" w:hAnsi="Century Gothic" w:cs="Mongolian Baiti"/>
          <w:sz w:val="36"/>
          <w:szCs w:val="36"/>
        </w:rPr>
      </w:pPr>
      <w:r w:rsidRPr="009D11C2">
        <w:rPr>
          <w:rFonts w:ascii="Century Gothic" w:hAnsi="Century Gothic" w:cs="Mongolian Baiti"/>
          <w:b/>
          <w:color w:val="92D050"/>
          <w:sz w:val="36"/>
          <w:szCs w:val="36"/>
        </w:rPr>
        <w:t>OPREMA</w:t>
      </w:r>
      <w:r w:rsidRPr="009D11C2">
        <w:rPr>
          <w:rFonts w:ascii="Century Gothic" w:hAnsi="Century Gothic" w:cs="Mongolian Baiti"/>
          <w:b/>
          <w:color w:val="00B050"/>
          <w:sz w:val="36"/>
          <w:szCs w:val="36"/>
        </w:rPr>
        <w:t>:</w:t>
      </w:r>
      <w:r w:rsidRPr="009D11C2">
        <w:rPr>
          <w:rFonts w:ascii="Century Gothic" w:hAnsi="Century Gothic" w:cs="Mongolian Baiti"/>
          <w:sz w:val="36"/>
          <w:szCs w:val="36"/>
        </w:rPr>
        <w:t xml:space="preserve"> športna – rezervne športne copate in pijača.                                  </w:t>
      </w:r>
    </w:p>
    <w:p w:rsidR="00DD05B2" w:rsidRPr="009D11C2" w:rsidRDefault="00DD05B2" w:rsidP="00DD05B2">
      <w:pPr>
        <w:rPr>
          <w:rFonts w:ascii="Century Gothic" w:hAnsi="Century Gothic" w:cs="Mongolian Baiti"/>
          <w:color w:val="92D050"/>
          <w:sz w:val="36"/>
          <w:szCs w:val="36"/>
        </w:rPr>
      </w:pPr>
      <w:r w:rsidRPr="009D11C2">
        <w:rPr>
          <w:rFonts w:ascii="Century Gothic" w:hAnsi="Century Gothic" w:cs="Mongolian Baiti"/>
          <w:color w:val="92D050"/>
          <w:sz w:val="36"/>
          <w:szCs w:val="36"/>
        </w:rPr>
        <w:t>Vabljeni!</w:t>
      </w:r>
    </w:p>
    <w:p w:rsidR="00DD05B2" w:rsidRPr="003E0F87" w:rsidRDefault="00DD05B2" w:rsidP="00DD05B2">
      <w:pPr>
        <w:jc w:val="right"/>
        <w:rPr>
          <w:rFonts w:ascii="Century Gothic" w:hAnsi="Century Gothic" w:cs="Mongolian Baiti"/>
          <w:b/>
          <w:sz w:val="32"/>
          <w:szCs w:val="32"/>
        </w:rPr>
      </w:pPr>
      <w:r w:rsidRPr="003E0F87">
        <w:rPr>
          <w:rFonts w:ascii="Century Gothic" w:hAnsi="Century Gothic" w:cs="Mongolian Baiti"/>
          <w:b/>
          <w:sz w:val="32"/>
          <w:szCs w:val="32"/>
        </w:rPr>
        <w:t xml:space="preserve">                                          Mentorica planinske skupine:</w:t>
      </w:r>
    </w:p>
    <w:p w:rsidR="00DD05B2" w:rsidRDefault="00DD05B2" w:rsidP="00DD05B2">
      <w:pPr>
        <w:rPr>
          <w:rFonts w:ascii="Century Gothic" w:hAnsi="Century Gothic" w:cs="Mongolian Baiti"/>
          <w:sz w:val="32"/>
          <w:szCs w:val="32"/>
        </w:rPr>
      </w:pPr>
      <w:r w:rsidRPr="003E0F87">
        <w:rPr>
          <w:rFonts w:ascii="Century Gothic" w:hAnsi="Century Gothic" w:cs="Mongolian Baiti"/>
          <w:sz w:val="32"/>
          <w:szCs w:val="32"/>
        </w:rPr>
        <w:t xml:space="preserve">                                                   </w:t>
      </w:r>
      <w:r w:rsidR="003E0F87">
        <w:rPr>
          <w:rFonts w:ascii="Century Gothic" w:hAnsi="Century Gothic" w:cs="Mongolian Baiti"/>
          <w:sz w:val="32"/>
          <w:szCs w:val="32"/>
        </w:rPr>
        <w:t xml:space="preserve">      </w:t>
      </w:r>
      <w:r w:rsidRPr="003E0F87">
        <w:rPr>
          <w:rFonts w:ascii="Century Gothic" w:hAnsi="Century Gothic" w:cs="Mongolian Baiti"/>
          <w:sz w:val="32"/>
          <w:szCs w:val="32"/>
        </w:rPr>
        <w:t>Barbara O. JESENIČNIK</w:t>
      </w:r>
    </w:p>
    <w:p w:rsidR="009D11C2" w:rsidRDefault="009D11C2" w:rsidP="00DD05B2">
      <w:pPr>
        <w:rPr>
          <w:rFonts w:ascii="Century Gothic" w:hAnsi="Century Gothic" w:cs="Mongolian Baiti"/>
          <w:color w:val="00B050"/>
          <w:sz w:val="32"/>
          <w:szCs w:val="32"/>
        </w:rPr>
      </w:pPr>
      <w:r>
        <w:rPr>
          <w:rFonts w:ascii="Century Gothic" w:hAnsi="Century Gothic" w:cs="Mongolian Baiti"/>
          <w:color w:val="00B050"/>
          <w:sz w:val="32"/>
          <w:szCs w:val="32"/>
        </w:rPr>
        <w:t xml:space="preserve">P. S. </w:t>
      </w:r>
    </w:p>
    <w:p w:rsidR="00DD05B2" w:rsidRPr="009D11C2" w:rsidRDefault="009D11C2" w:rsidP="00DD05B2">
      <w:pPr>
        <w:rPr>
          <w:rFonts w:ascii="Century Gothic" w:hAnsi="Century Gothic" w:cs="Mongolian Baiti"/>
          <w:color w:val="00B050"/>
          <w:sz w:val="32"/>
          <w:szCs w:val="32"/>
        </w:rPr>
      </w:pPr>
      <w:r w:rsidRPr="009D11C2">
        <w:rPr>
          <w:rFonts w:ascii="Century Gothic" w:hAnsi="Century Gothic" w:cs="Mongolian Baiti"/>
          <w:color w:val="00B050"/>
          <w:sz w:val="32"/>
          <w:szCs w:val="32"/>
        </w:rPr>
        <w:t>Prisotnost mi lahko potrdite kar po mailu in zraven dopišite starost o</w:t>
      </w:r>
      <w:r>
        <w:rPr>
          <w:rFonts w:ascii="Century Gothic" w:hAnsi="Century Gothic" w:cs="Mongolian Baiti"/>
          <w:color w:val="00B050"/>
          <w:sz w:val="32"/>
          <w:szCs w:val="32"/>
        </w:rPr>
        <w:t>troka, da lahko oblikujem kate</w:t>
      </w:r>
      <w:r w:rsidRPr="009D11C2">
        <w:rPr>
          <w:rFonts w:ascii="Century Gothic" w:hAnsi="Century Gothic" w:cs="Mongolian Baiti"/>
          <w:color w:val="00B050"/>
          <w:sz w:val="32"/>
          <w:szCs w:val="32"/>
        </w:rPr>
        <w:t>g</w:t>
      </w:r>
      <w:r>
        <w:rPr>
          <w:rFonts w:ascii="Century Gothic" w:hAnsi="Century Gothic" w:cs="Mongolian Baiti"/>
          <w:color w:val="00B050"/>
          <w:sz w:val="32"/>
          <w:szCs w:val="32"/>
        </w:rPr>
        <w:t>or</w:t>
      </w:r>
      <w:r w:rsidRPr="009D11C2">
        <w:rPr>
          <w:rFonts w:ascii="Century Gothic" w:hAnsi="Century Gothic" w:cs="Mongolian Baiti"/>
          <w:color w:val="00B050"/>
          <w:sz w:val="32"/>
          <w:szCs w:val="32"/>
        </w:rPr>
        <w:t xml:space="preserve">ije za tekmovanje. </w:t>
      </w:r>
    </w:p>
    <w:p w:rsidR="00986957" w:rsidRPr="003E0F87" w:rsidRDefault="00B57B68">
      <w:pPr>
        <w:rPr>
          <w:rFonts w:ascii="Century Gothic" w:hAnsi="Century Gothic"/>
        </w:rPr>
      </w:pPr>
      <w:r w:rsidRPr="009D11C2">
        <w:rPr>
          <w:rFonts w:ascii="Century Gothic" w:hAnsi="Century Gothic" w:cs="Mongolian Baiti"/>
          <w:color w:val="00B050"/>
          <w:sz w:val="32"/>
          <w:szCs w:val="32"/>
        </w:rPr>
        <w:t xml:space="preserve">                                                                                         HVALA.</w:t>
      </w:r>
      <w:bookmarkStart w:id="0" w:name="_GoBack"/>
      <w:bookmarkEnd w:id="0"/>
    </w:p>
    <w:sectPr w:rsidR="00986957" w:rsidRPr="003E0F87" w:rsidSect="0098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5B2"/>
    <w:rsid w:val="001260DB"/>
    <w:rsid w:val="0018447B"/>
    <w:rsid w:val="003E0F87"/>
    <w:rsid w:val="00453914"/>
    <w:rsid w:val="006C3467"/>
    <w:rsid w:val="008072C0"/>
    <w:rsid w:val="00914419"/>
    <w:rsid w:val="00986957"/>
    <w:rsid w:val="00991BF0"/>
    <w:rsid w:val="009D11C2"/>
    <w:rsid w:val="00B3708B"/>
    <w:rsid w:val="00B57B68"/>
    <w:rsid w:val="00C97DEC"/>
    <w:rsid w:val="00CF3223"/>
    <w:rsid w:val="00DB3E87"/>
    <w:rsid w:val="00DD05B2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DB29E-4F41-42E6-9477-C74C609A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05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05B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D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Živa</cp:lastModifiedBy>
  <cp:revision>5</cp:revision>
  <dcterms:created xsi:type="dcterms:W3CDTF">2017-04-05T02:24:00Z</dcterms:created>
  <dcterms:modified xsi:type="dcterms:W3CDTF">2017-04-05T04:41:00Z</dcterms:modified>
</cp:coreProperties>
</file>