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55" w:rsidRPr="00D26C03" w:rsidRDefault="00C313A2" w:rsidP="000E6155">
      <w:pPr>
        <w:jc w:val="center"/>
        <w:rPr>
          <w:rFonts w:ascii="Comic Sans MS" w:hAnsi="Comic Sans MS"/>
          <w:b/>
          <w:color w:val="92D050"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138430</wp:posOffset>
            </wp:positionV>
            <wp:extent cx="567690" cy="914400"/>
            <wp:effectExtent l="19050" t="0" r="3810" b="0"/>
            <wp:wrapSquare wrapText="bothSides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wnloads\grbPD2-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81280</wp:posOffset>
            </wp:positionV>
            <wp:extent cx="714375" cy="1009650"/>
            <wp:effectExtent l="19050" t="0" r="9525" b="0"/>
            <wp:wrapSquare wrapText="bothSides"/>
            <wp:docPr id="8" name="il_fi" descr="plani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lanin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B70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157480</wp:posOffset>
            </wp:positionV>
            <wp:extent cx="990600" cy="819150"/>
            <wp:effectExtent l="19050" t="0" r="0" b="0"/>
            <wp:wrapNone/>
            <wp:docPr id="5" name="Slika 2" descr="Osnovna sola Lovrenc na Pohorju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novna sola Lovrenc na Pohorju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793">
        <w:rPr>
          <w:sz w:val="28"/>
          <w:szCs w:val="28"/>
        </w:rPr>
        <w:t xml:space="preserve">                    </w:t>
      </w:r>
      <w:r w:rsidR="00D76523">
        <w:rPr>
          <w:sz w:val="28"/>
          <w:szCs w:val="28"/>
        </w:rPr>
        <w:t xml:space="preserve">                                 </w:t>
      </w:r>
      <w:r w:rsidR="005D2793">
        <w:rPr>
          <w:sz w:val="28"/>
          <w:szCs w:val="28"/>
        </w:rPr>
        <w:t xml:space="preserve">                  </w:t>
      </w:r>
      <w:r w:rsidR="00D76523">
        <w:rPr>
          <w:sz w:val="28"/>
          <w:szCs w:val="28"/>
        </w:rPr>
        <w:t xml:space="preserve">       </w:t>
      </w:r>
      <w:r w:rsidR="00CE50D0">
        <w:rPr>
          <w:sz w:val="28"/>
          <w:szCs w:val="28"/>
        </w:rPr>
        <w:t xml:space="preserve">    </w:t>
      </w:r>
      <w:r w:rsidR="005D2793">
        <w:rPr>
          <w:sz w:val="28"/>
          <w:szCs w:val="28"/>
        </w:rPr>
        <w:t xml:space="preserve">  </w:t>
      </w:r>
      <w:r w:rsidR="00D76523">
        <w:rPr>
          <w:sz w:val="28"/>
          <w:szCs w:val="28"/>
        </w:rPr>
        <w:t xml:space="preserve">      </w:t>
      </w:r>
      <w:r w:rsidR="005D2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5D2793">
        <w:rPr>
          <w:sz w:val="28"/>
          <w:szCs w:val="28"/>
        </w:rPr>
        <w:t xml:space="preserve">    </w:t>
      </w:r>
      <w:r w:rsidR="00CE50D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C313A2" w:rsidRDefault="00E25956" w:rsidP="004D0AA1">
      <w:pPr>
        <w:jc w:val="center"/>
        <w:rPr>
          <w:rFonts w:ascii="Century Gothic" w:hAnsi="Century Gothic"/>
          <w:b/>
          <w:color w:val="92D050"/>
          <w:sz w:val="36"/>
          <w:szCs w:val="36"/>
        </w:rPr>
      </w:pPr>
      <w:r>
        <w:rPr>
          <w:rFonts w:ascii="Century Gothic" w:hAnsi="Century Gothic"/>
          <w:b/>
          <w:color w:val="92D050"/>
          <w:sz w:val="36"/>
          <w:szCs w:val="36"/>
        </w:rPr>
        <w:t xml:space="preserve">IZLET NA </w:t>
      </w:r>
    </w:p>
    <w:p w:rsidR="00C313A2" w:rsidRDefault="00C313A2" w:rsidP="004D0AA1">
      <w:pPr>
        <w:jc w:val="center"/>
        <w:rPr>
          <w:rFonts w:ascii="Century Gothic" w:hAnsi="Century Gothic"/>
          <w:b/>
          <w:color w:val="92D050"/>
          <w:sz w:val="36"/>
          <w:szCs w:val="36"/>
        </w:rPr>
      </w:pPr>
    </w:p>
    <w:p w:rsidR="00BD3812" w:rsidRPr="00C313A2" w:rsidRDefault="00CD41F8" w:rsidP="004D0AA1">
      <w:pPr>
        <w:jc w:val="center"/>
        <w:rPr>
          <w:rFonts w:ascii="Century Gothic" w:hAnsi="Century Gothic"/>
          <w:b/>
          <w:color w:val="92D050"/>
          <w:sz w:val="44"/>
          <w:szCs w:val="44"/>
        </w:rPr>
      </w:pPr>
      <w:r>
        <w:rPr>
          <w:rFonts w:ascii="Century Gothic" w:hAnsi="Century Gothic"/>
          <w:b/>
          <w:color w:val="92D050"/>
          <w:sz w:val="44"/>
          <w:szCs w:val="44"/>
        </w:rPr>
        <w:t>IZLET H</w:t>
      </w:r>
      <w:r w:rsidR="00C313A2" w:rsidRPr="00C313A2">
        <w:rPr>
          <w:rFonts w:ascii="Century Gothic" w:hAnsi="Century Gothic"/>
          <w:b/>
          <w:color w:val="92D050"/>
          <w:sz w:val="44"/>
          <w:szCs w:val="44"/>
        </w:rPr>
        <w:t xml:space="preserve"> </w:t>
      </w:r>
      <w:r>
        <w:rPr>
          <w:rFonts w:ascii="Century Gothic" w:hAnsi="Century Gothic"/>
          <w:b/>
          <w:color w:val="92D050"/>
          <w:sz w:val="44"/>
          <w:szCs w:val="44"/>
        </w:rPr>
        <w:t>KLANČNIKU</w:t>
      </w:r>
      <w:r w:rsidR="004D0AA1" w:rsidRPr="00C313A2">
        <w:rPr>
          <w:rFonts w:ascii="Century Gothic" w:hAnsi="Century Gothic"/>
          <w:b/>
          <w:color w:val="92D050"/>
          <w:sz w:val="44"/>
          <w:szCs w:val="44"/>
        </w:rPr>
        <w:t xml:space="preserve"> </w:t>
      </w:r>
    </w:p>
    <w:p w:rsidR="00BD3812" w:rsidRDefault="00CE503C" w:rsidP="00CD41F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581400" cy="2506980"/>
            <wp:effectExtent l="19050" t="0" r="0" b="0"/>
            <wp:docPr id="2" name="Slika 1" descr="Rde&amp;ccaron;i breg (Pohorje) - Slika - 204096 Glan&amp;ccaron;nik lovska ko&amp;ccaron;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de&amp;ccaron;i breg (Pohorje) - Slika - 204096 Glan&amp;ccaron;nik lovska ko&amp;ccaron;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724" cy="25107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0AA1" w:rsidRPr="00BD3812" w:rsidRDefault="004D0AA1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 xml:space="preserve">KDAJ: </w:t>
      </w:r>
      <w:r w:rsidR="00BD3812" w:rsidRPr="00BD3812">
        <w:rPr>
          <w:rFonts w:ascii="Century Gothic" w:hAnsi="Century Gothic"/>
          <w:sz w:val="28"/>
          <w:szCs w:val="28"/>
        </w:rPr>
        <w:t>v soboto</w:t>
      </w:r>
      <w:r w:rsidRPr="00BD3812">
        <w:rPr>
          <w:rFonts w:ascii="Century Gothic" w:hAnsi="Century Gothic"/>
          <w:sz w:val="28"/>
          <w:szCs w:val="28"/>
        </w:rPr>
        <w:t>,</w:t>
      </w:r>
      <w:r w:rsidR="00CD41F8">
        <w:rPr>
          <w:rFonts w:ascii="Century Gothic" w:hAnsi="Century Gothic"/>
          <w:sz w:val="28"/>
          <w:szCs w:val="28"/>
        </w:rPr>
        <w:t xml:space="preserve"> 28. 5. 2016</w:t>
      </w:r>
      <w:r w:rsidRPr="00BD3812">
        <w:rPr>
          <w:rFonts w:ascii="Century Gothic" w:hAnsi="Century Gothic"/>
          <w:sz w:val="28"/>
          <w:szCs w:val="28"/>
        </w:rPr>
        <w:t xml:space="preserve">.       </w:t>
      </w:r>
    </w:p>
    <w:p w:rsidR="004D0AA1" w:rsidRPr="00BD3812" w:rsidRDefault="004D0AA1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KAM</w:t>
      </w:r>
      <w:r w:rsidR="00CD41F8">
        <w:rPr>
          <w:rFonts w:ascii="Century Gothic" w:hAnsi="Century Gothic"/>
          <w:sz w:val="28"/>
          <w:szCs w:val="28"/>
        </w:rPr>
        <w:t>: Klančnik – Rdeči breg.</w:t>
      </w:r>
      <w:r w:rsidRPr="00BD3812">
        <w:rPr>
          <w:rFonts w:ascii="Century Gothic" w:hAnsi="Century Gothic"/>
          <w:sz w:val="28"/>
          <w:szCs w:val="28"/>
        </w:rPr>
        <w:t xml:space="preserve">              </w:t>
      </w:r>
    </w:p>
    <w:p w:rsidR="004D0AA1" w:rsidRPr="00BD3812" w:rsidRDefault="004D0AA1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 xml:space="preserve">ODHOD: </w:t>
      </w:r>
      <w:r w:rsidRPr="00BD3812">
        <w:rPr>
          <w:rFonts w:ascii="Century Gothic" w:hAnsi="Century Gothic"/>
          <w:sz w:val="28"/>
          <w:szCs w:val="28"/>
        </w:rPr>
        <w:t>ob</w:t>
      </w:r>
      <w:r w:rsidR="00BD3812" w:rsidRPr="00BD3812">
        <w:rPr>
          <w:rFonts w:ascii="Century Gothic" w:hAnsi="Century Gothic"/>
          <w:sz w:val="28"/>
          <w:szCs w:val="28"/>
        </w:rPr>
        <w:t xml:space="preserve"> 8</w:t>
      </w:r>
      <w:r w:rsidRPr="00BD3812">
        <w:rPr>
          <w:rFonts w:ascii="Century Gothic" w:hAnsi="Century Gothic"/>
          <w:sz w:val="28"/>
          <w:szCs w:val="28"/>
        </w:rPr>
        <w:t>.</w:t>
      </w:r>
      <w:r w:rsidR="00CD41F8">
        <w:rPr>
          <w:rFonts w:ascii="Century Gothic" w:hAnsi="Century Gothic"/>
          <w:sz w:val="28"/>
          <w:szCs w:val="28"/>
        </w:rPr>
        <w:t>00 uri.</w:t>
      </w:r>
    </w:p>
    <w:p w:rsidR="004D0AA1" w:rsidRPr="00BD3812" w:rsidRDefault="004D0AA1" w:rsidP="004D0AA1">
      <w:pPr>
        <w:rPr>
          <w:rFonts w:ascii="Century Gothic" w:hAnsi="Century Gothic"/>
          <w:b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ZBIRALIŠČE</w:t>
      </w:r>
      <w:r w:rsidRPr="00BD3812">
        <w:rPr>
          <w:rFonts w:ascii="Century Gothic" w:hAnsi="Century Gothic"/>
          <w:sz w:val="28"/>
          <w:szCs w:val="28"/>
        </w:rPr>
        <w:t>: na parkiriš</w:t>
      </w:r>
      <w:r w:rsidR="00D26C03" w:rsidRPr="00BD3812">
        <w:rPr>
          <w:rFonts w:ascii="Century Gothic" w:hAnsi="Century Gothic" w:cs="Arial"/>
          <w:sz w:val="28"/>
          <w:szCs w:val="28"/>
        </w:rPr>
        <w:t xml:space="preserve">ču pri </w:t>
      </w:r>
      <w:r w:rsidR="00BD3812" w:rsidRPr="00BD3812">
        <w:rPr>
          <w:rFonts w:ascii="Century Gothic" w:hAnsi="Century Gothic" w:cs="Arial"/>
          <w:sz w:val="28"/>
          <w:szCs w:val="28"/>
        </w:rPr>
        <w:t>vrtcu</w:t>
      </w:r>
      <w:r w:rsidRPr="00BD3812">
        <w:rPr>
          <w:rFonts w:ascii="Century Gothic" w:hAnsi="Century Gothic"/>
          <w:sz w:val="28"/>
          <w:szCs w:val="28"/>
        </w:rPr>
        <w:t xml:space="preserve">.        </w:t>
      </w:r>
    </w:p>
    <w:p w:rsidR="00D26C03" w:rsidRPr="00E25956" w:rsidRDefault="004D0AA1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OPREM</w:t>
      </w:r>
      <w:r w:rsidR="00CD41F8">
        <w:rPr>
          <w:rFonts w:ascii="Century Gothic" w:hAnsi="Century Gothic"/>
          <w:b/>
          <w:sz w:val="28"/>
          <w:szCs w:val="28"/>
        </w:rPr>
        <w:t>A</w:t>
      </w:r>
      <w:r w:rsidR="00E25956">
        <w:rPr>
          <w:rFonts w:ascii="Century Gothic" w:hAnsi="Century Gothic"/>
          <w:b/>
          <w:sz w:val="28"/>
          <w:szCs w:val="28"/>
        </w:rPr>
        <w:t xml:space="preserve">: </w:t>
      </w:r>
      <w:r w:rsidR="00CD41F8">
        <w:rPr>
          <w:rFonts w:ascii="Century Gothic" w:hAnsi="Century Gothic"/>
          <w:sz w:val="28"/>
          <w:szCs w:val="28"/>
        </w:rPr>
        <w:t>pohodniška, zaščita pred soncem</w:t>
      </w:r>
      <w:r w:rsidR="00D26C03" w:rsidRPr="00E25956">
        <w:rPr>
          <w:rFonts w:ascii="Century Gothic" w:hAnsi="Century Gothic"/>
          <w:sz w:val="28"/>
          <w:szCs w:val="28"/>
        </w:rPr>
        <w:t>.</w:t>
      </w:r>
      <w:r w:rsidRPr="00E25956">
        <w:rPr>
          <w:rFonts w:ascii="Century Gothic" w:hAnsi="Century Gothic"/>
          <w:sz w:val="28"/>
          <w:szCs w:val="28"/>
        </w:rPr>
        <w:t xml:space="preserve">  </w:t>
      </w:r>
    </w:p>
    <w:p w:rsidR="006352D4" w:rsidRDefault="00D26C03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ČAS HOJE</w:t>
      </w:r>
      <w:r w:rsidR="00BD3812" w:rsidRPr="00BD3812">
        <w:rPr>
          <w:rFonts w:ascii="Century Gothic" w:hAnsi="Century Gothic"/>
          <w:sz w:val="28"/>
          <w:szCs w:val="28"/>
        </w:rPr>
        <w:t xml:space="preserve">: </w:t>
      </w:r>
      <w:r w:rsidR="006352D4">
        <w:rPr>
          <w:rFonts w:ascii="Century Gothic" w:hAnsi="Century Gothic"/>
          <w:sz w:val="28"/>
          <w:szCs w:val="28"/>
        </w:rPr>
        <w:t>3 ure</w:t>
      </w:r>
      <w:r w:rsidR="003A322A">
        <w:rPr>
          <w:rFonts w:ascii="Century Gothic" w:hAnsi="Century Gothic"/>
          <w:sz w:val="28"/>
          <w:szCs w:val="28"/>
        </w:rPr>
        <w:t>, 270 višinskih m</w:t>
      </w:r>
      <w:r w:rsidR="00D56AFB">
        <w:rPr>
          <w:rFonts w:ascii="Century Gothic" w:hAnsi="Century Gothic"/>
          <w:sz w:val="28"/>
          <w:szCs w:val="28"/>
        </w:rPr>
        <w:t>etrov</w:t>
      </w:r>
      <w:r w:rsidR="003A322A">
        <w:rPr>
          <w:rFonts w:ascii="Century Gothic" w:hAnsi="Century Gothic"/>
          <w:sz w:val="28"/>
          <w:szCs w:val="28"/>
        </w:rPr>
        <w:t xml:space="preserve"> vzpona</w:t>
      </w:r>
      <w:r w:rsidR="00D56AFB">
        <w:rPr>
          <w:rFonts w:ascii="Century Gothic" w:hAnsi="Century Gothic"/>
          <w:sz w:val="28"/>
          <w:szCs w:val="28"/>
        </w:rPr>
        <w:t>.</w:t>
      </w:r>
    </w:p>
    <w:p w:rsidR="00CE329A" w:rsidRPr="00BD3812" w:rsidRDefault="00CE329A" w:rsidP="004D0AA1">
      <w:pPr>
        <w:rPr>
          <w:rFonts w:ascii="Century Gothic" w:hAnsi="Century Gothic"/>
          <w:sz w:val="28"/>
          <w:szCs w:val="28"/>
        </w:rPr>
      </w:pPr>
      <w:r w:rsidRPr="00CE329A">
        <w:rPr>
          <w:rFonts w:ascii="Century Gothic" w:hAnsi="Century Gothic"/>
          <w:b/>
          <w:sz w:val="28"/>
          <w:szCs w:val="28"/>
        </w:rPr>
        <w:t>POVRATEK</w:t>
      </w:r>
      <w:r w:rsidR="00CD41F8">
        <w:rPr>
          <w:rFonts w:ascii="Century Gothic" w:hAnsi="Century Gothic"/>
          <w:sz w:val="28"/>
          <w:szCs w:val="28"/>
        </w:rPr>
        <w:t>:</w:t>
      </w:r>
      <w:r w:rsidR="006352D4">
        <w:rPr>
          <w:rFonts w:ascii="Century Gothic" w:hAnsi="Century Gothic"/>
          <w:sz w:val="28"/>
          <w:szCs w:val="28"/>
        </w:rPr>
        <w:t xml:space="preserve"> do 1</w:t>
      </w:r>
      <w:r w:rsidR="003A322A">
        <w:rPr>
          <w:rFonts w:ascii="Century Gothic" w:hAnsi="Century Gothic"/>
          <w:sz w:val="28"/>
          <w:szCs w:val="28"/>
        </w:rPr>
        <w:t>4</w:t>
      </w:r>
      <w:r w:rsidR="006352D4">
        <w:rPr>
          <w:rFonts w:ascii="Century Gothic" w:hAnsi="Century Gothic"/>
          <w:sz w:val="28"/>
          <w:szCs w:val="28"/>
        </w:rPr>
        <w:t>. ure</w:t>
      </w:r>
    </w:p>
    <w:p w:rsidR="00C313A2" w:rsidRPr="00C313A2" w:rsidRDefault="00BD3812" w:rsidP="00C313A2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OPIS POTI</w:t>
      </w:r>
      <w:r w:rsidRPr="00BD3812">
        <w:rPr>
          <w:rFonts w:ascii="Century Gothic" w:hAnsi="Century Gothic"/>
          <w:sz w:val="28"/>
          <w:szCs w:val="28"/>
        </w:rPr>
        <w:t xml:space="preserve">: </w:t>
      </w:r>
      <w:r w:rsidR="00CE503C">
        <w:rPr>
          <w:rFonts w:ascii="Century Gothic" w:hAnsi="Century Gothic"/>
          <w:sz w:val="28"/>
          <w:szCs w:val="28"/>
        </w:rPr>
        <w:t>z</w:t>
      </w:r>
      <w:r w:rsidR="003A322A">
        <w:rPr>
          <w:rFonts w:ascii="Century Gothic" w:hAnsi="Century Gothic"/>
          <w:sz w:val="28"/>
          <w:szCs w:val="28"/>
        </w:rPr>
        <w:t xml:space="preserve"> avtomobili se bomo peljali </w:t>
      </w:r>
      <w:r w:rsidR="006352D4">
        <w:rPr>
          <w:rFonts w:ascii="Century Gothic" w:hAnsi="Century Gothic"/>
          <w:sz w:val="28"/>
          <w:szCs w:val="28"/>
        </w:rPr>
        <w:t xml:space="preserve">od vrtca </w:t>
      </w:r>
      <w:r w:rsidR="003A322A">
        <w:rPr>
          <w:rFonts w:ascii="Century Gothic" w:hAnsi="Century Gothic"/>
          <w:sz w:val="28"/>
          <w:szCs w:val="28"/>
        </w:rPr>
        <w:t xml:space="preserve">do Zg. Dobnika. Od tu se bomo povzpeli mimo </w:t>
      </w:r>
      <w:proofErr w:type="spellStart"/>
      <w:r w:rsidR="003A322A">
        <w:rPr>
          <w:rFonts w:ascii="Century Gothic" w:hAnsi="Century Gothic"/>
          <w:sz w:val="28"/>
          <w:szCs w:val="28"/>
        </w:rPr>
        <w:t>Hudeja</w:t>
      </w:r>
      <w:proofErr w:type="spellEnd"/>
      <w:r w:rsidR="003A322A">
        <w:rPr>
          <w:rFonts w:ascii="Century Gothic" w:hAnsi="Century Gothic"/>
          <w:sz w:val="28"/>
          <w:szCs w:val="28"/>
        </w:rPr>
        <w:t xml:space="preserve"> do Klančnika. Vrnili se bomo čez </w:t>
      </w:r>
      <w:proofErr w:type="spellStart"/>
      <w:r w:rsidR="003A322A">
        <w:rPr>
          <w:rFonts w:ascii="Century Gothic" w:hAnsi="Century Gothic"/>
          <w:sz w:val="28"/>
          <w:szCs w:val="28"/>
        </w:rPr>
        <w:t>Ciglenco</w:t>
      </w:r>
      <w:proofErr w:type="spellEnd"/>
      <w:r w:rsidR="003A322A">
        <w:rPr>
          <w:rFonts w:ascii="Century Gothic" w:hAnsi="Century Gothic"/>
          <w:sz w:val="28"/>
          <w:szCs w:val="28"/>
        </w:rPr>
        <w:t xml:space="preserve"> nazaj do Zg. Dobnika</w:t>
      </w:r>
      <w:r w:rsidR="006352D4">
        <w:rPr>
          <w:rFonts w:ascii="Century Gothic" w:hAnsi="Century Gothic"/>
          <w:sz w:val="28"/>
          <w:szCs w:val="28"/>
        </w:rPr>
        <w:t xml:space="preserve">. </w:t>
      </w:r>
    </w:p>
    <w:p w:rsidR="00D26C03" w:rsidRPr="00C313A2" w:rsidRDefault="004D0AA1" w:rsidP="004D0AA1">
      <w:pPr>
        <w:rPr>
          <w:rFonts w:ascii="Century Gothic" w:hAnsi="Century Gothic"/>
          <w:sz w:val="28"/>
          <w:szCs w:val="28"/>
        </w:rPr>
      </w:pPr>
      <w:r w:rsidRPr="00BD3812">
        <w:rPr>
          <w:rFonts w:ascii="Century Gothic" w:hAnsi="Century Gothic"/>
          <w:b/>
          <w:sz w:val="28"/>
          <w:szCs w:val="28"/>
        </w:rPr>
        <w:t>HRANA in PIJAČA:</w:t>
      </w:r>
      <w:r w:rsidR="00C313A2">
        <w:rPr>
          <w:rFonts w:ascii="Century Gothic" w:hAnsi="Century Gothic"/>
          <w:sz w:val="28"/>
          <w:szCs w:val="28"/>
        </w:rPr>
        <w:t xml:space="preserve"> iz n</w:t>
      </w:r>
      <w:r w:rsidR="00CD41F8">
        <w:rPr>
          <w:rFonts w:ascii="Century Gothic" w:hAnsi="Century Gothic"/>
          <w:sz w:val="28"/>
          <w:szCs w:val="28"/>
        </w:rPr>
        <w:t>ahrbtnika</w:t>
      </w:r>
      <w:r w:rsidR="00C313A2">
        <w:rPr>
          <w:rFonts w:ascii="Century Gothic" w:hAnsi="Century Gothic"/>
          <w:sz w:val="28"/>
          <w:szCs w:val="28"/>
        </w:rPr>
        <w:t>.</w:t>
      </w:r>
    </w:p>
    <w:p w:rsidR="004D0AA1" w:rsidRPr="00BD3812" w:rsidRDefault="004D0AA1" w:rsidP="004D0AA1">
      <w:pPr>
        <w:rPr>
          <w:rFonts w:ascii="Century Gothic" w:hAnsi="Century Gothic"/>
          <w:color w:val="92D050"/>
          <w:sz w:val="28"/>
          <w:szCs w:val="28"/>
        </w:rPr>
      </w:pPr>
      <w:r w:rsidRPr="00BD3812">
        <w:rPr>
          <w:rFonts w:ascii="Century Gothic" w:hAnsi="Century Gothic"/>
          <w:color w:val="92D050"/>
          <w:sz w:val="28"/>
          <w:szCs w:val="28"/>
        </w:rPr>
        <w:t>Na izlet so vabljeni otroci skupaj s starši!</w:t>
      </w:r>
    </w:p>
    <w:p w:rsidR="00E0031C" w:rsidRPr="00BD3812" w:rsidRDefault="00E0031C" w:rsidP="004D0AA1">
      <w:pPr>
        <w:rPr>
          <w:rFonts w:ascii="Century Gothic" w:hAnsi="Century Gothic"/>
          <w:color w:val="92D050"/>
          <w:sz w:val="28"/>
          <w:szCs w:val="28"/>
        </w:rPr>
      </w:pPr>
      <w:r w:rsidRPr="00BD3812">
        <w:rPr>
          <w:rFonts w:ascii="Century Gothic" w:hAnsi="Century Gothic"/>
          <w:color w:val="92D050"/>
          <w:sz w:val="28"/>
          <w:szCs w:val="28"/>
        </w:rPr>
        <w:lastRenderedPageBreak/>
        <w:t>V primeru slabega vremena izlet odpade!</w:t>
      </w:r>
    </w:p>
    <w:p w:rsidR="00D26C03" w:rsidRPr="00BD3812" w:rsidRDefault="00D26C03" w:rsidP="004D0AA1">
      <w:pPr>
        <w:rPr>
          <w:rFonts w:ascii="Century Gothic" w:hAnsi="Century Gothic"/>
          <w:color w:val="92D050"/>
          <w:sz w:val="28"/>
          <w:szCs w:val="28"/>
        </w:rPr>
      </w:pPr>
    </w:p>
    <w:p w:rsidR="00E0031C" w:rsidRPr="00BD3812" w:rsidRDefault="005153EB" w:rsidP="004D0AA1">
      <w:pPr>
        <w:rPr>
          <w:rFonts w:ascii="Century Gothic" w:hAnsi="Century Gothic"/>
          <w:b/>
          <w:color w:val="92D050"/>
          <w:sz w:val="28"/>
          <w:szCs w:val="28"/>
        </w:rPr>
      </w:pPr>
      <w:r w:rsidRPr="00BD3812">
        <w:rPr>
          <w:rFonts w:ascii="Century Gothic" w:hAnsi="Century Gothic"/>
          <w:b/>
          <w:color w:val="92D050"/>
          <w:sz w:val="28"/>
          <w:szCs w:val="28"/>
        </w:rPr>
        <w:t>LEP PLANINSKI POZDRAV</w:t>
      </w:r>
      <w:r w:rsidR="004D0AA1" w:rsidRPr="00BD3812">
        <w:rPr>
          <w:rFonts w:ascii="Century Gothic" w:hAnsi="Century Gothic"/>
          <w:b/>
          <w:color w:val="92D050"/>
          <w:sz w:val="28"/>
          <w:szCs w:val="28"/>
        </w:rPr>
        <w:t>!</w:t>
      </w:r>
    </w:p>
    <w:p w:rsidR="00D26C03" w:rsidRPr="00BD3812" w:rsidRDefault="00D26C03" w:rsidP="00A902BA">
      <w:pPr>
        <w:rPr>
          <w:rFonts w:ascii="Century Gothic" w:hAnsi="Century Gothic"/>
          <w:b/>
          <w:sz w:val="28"/>
          <w:szCs w:val="28"/>
        </w:rPr>
      </w:pPr>
    </w:p>
    <w:p w:rsidR="004D0AA1" w:rsidRPr="00BD3812" w:rsidRDefault="002B3A71" w:rsidP="00A902B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</w:t>
      </w:r>
      <w:r w:rsidR="00A902BA" w:rsidRPr="00BD3812">
        <w:rPr>
          <w:rFonts w:ascii="Century Gothic" w:hAnsi="Century Gothic"/>
          <w:b/>
          <w:sz w:val="28"/>
          <w:szCs w:val="28"/>
        </w:rPr>
        <w:t xml:space="preserve">Vodnik:       </w:t>
      </w:r>
      <w:r w:rsidR="004D0AA1" w:rsidRPr="00BD3812">
        <w:rPr>
          <w:rFonts w:ascii="Century Gothic" w:hAnsi="Century Gothic"/>
          <w:b/>
          <w:sz w:val="28"/>
          <w:szCs w:val="28"/>
        </w:rPr>
        <w:t xml:space="preserve">            </w:t>
      </w:r>
      <w:r w:rsidR="00D26C03" w:rsidRPr="00BD3812">
        <w:rPr>
          <w:rFonts w:ascii="Century Gothic" w:hAnsi="Century Gothic"/>
          <w:b/>
          <w:sz w:val="28"/>
          <w:szCs w:val="28"/>
        </w:rPr>
        <w:t xml:space="preserve">              </w:t>
      </w:r>
      <w:r>
        <w:rPr>
          <w:rFonts w:ascii="Century Gothic" w:hAnsi="Century Gothic"/>
          <w:b/>
          <w:sz w:val="28"/>
          <w:szCs w:val="28"/>
        </w:rPr>
        <w:t xml:space="preserve">           </w:t>
      </w:r>
      <w:r w:rsidR="004D0AA1" w:rsidRPr="00BD3812">
        <w:rPr>
          <w:rFonts w:ascii="Century Gothic" w:hAnsi="Century Gothic"/>
          <w:b/>
          <w:sz w:val="28"/>
          <w:szCs w:val="28"/>
        </w:rPr>
        <w:t>Mentorica planinske skupine:</w:t>
      </w:r>
    </w:p>
    <w:p w:rsidR="005153EB" w:rsidRDefault="00C313A2" w:rsidP="005153E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Anžej BEČAN</w:t>
      </w:r>
      <w:r w:rsidR="004D0AA1" w:rsidRPr="00BD3812">
        <w:rPr>
          <w:rFonts w:ascii="Century Gothic" w:hAnsi="Century Gothic"/>
          <w:sz w:val="28"/>
          <w:szCs w:val="28"/>
        </w:rPr>
        <w:t xml:space="preserve">             </w:t>
      </w:r>
      <w:r w:rsidR="00D26C03" w:rsidRPr="00BD3812">
        <w:rPr>
          <w:rFonts w:ascii="Century Gothic" w:hAnsi="Century Gothic"/>
          <w:sz w:val="28"/>
          <w:szCs w:val="28"/>
        </w:rPr>
        <w:t xml:space="preserve">                         </w:t>
      </w:r>
      <w:r w:rsidR="00BD3812">
        <w:rPr>
          <w:rFonts w:ascii="Century Gothic" w:hAnsi="Century Gothic"/>
          <w:sz w:val="28"/>
          <w:szCs w:val="28"/>
        </w:rPr>
        <w:t xml:space="preserve">     </w:t>
      </w:r>
      <w:r w:rsidR="00A902BA" w:rsidRPr="00BD3812">
        <w:rPr>
          <w:rFonts w:ascii="Century Gothic" w:hAnsi="Century Gothic"/>
          <w:sz w:val="28"/>
          <w:szCs w:val="28"/>
        </w:rPr>
        <w:t xml:space="preserve"> </w:t>
      </w:r>
      <w:r w:rsidR="004D0AA1" w:rsidRPr="00BD3812">
        <w:rPr>
          <w:rFonts w:ascii="Century Gothic" w:hAnsi="Century Gothic"/>
          <w:sz w:val="28"/>
          <w:szCs w:val="28"/>
        </w:rPr>
        <w:t>Barbara O. JESENIČNIK</w:t>
      </w:r>
    </w:p>
    <w:p w:rsidR="005153EB" w:rsidRDefault="005153EB" w:rsidP="005153EB">
      <w:pPr>
        <w:rPr>
          <w:rFonts w:ascii="Century Gothic" w:hAnsi="Century Gothic"/>
          <w:sz w:val="28"/>
          <w:szCs w:val="28"/>
        </w:rPr>
      </w:pPr>
    </w:p>
    <w:p w:rsidR="005153EB" w:rsidRPr="005153EB" w:rsidRDefault="005153EB" w:rsidP="005153EB">
      <w:pPr>
        <w:rPr>
          <w:rFonts w:ascii="Century Gothic" w:hAnsi="Century Gothic"/>
          <w:b/>
          <w:sz w:val="24"/>
          <w:szCs w:val="24"/>
        </w:rPr>
      </w:pPr>
      <w:r w:rsidRPr="005153EB">
        <w:rPr>
          <w:rFonts w:ascii="Century Gothic" w:hAnsi="Century Gothic"/>
          <w:b/>
          <w:sz w:val="24"/>
          <w:szCs w:val="24"/>
        </w:rPr>
        <w:t>PRIJAVE:</w:t>
      </w:r>
    </w:p>
    <w:tbl>
      <w:tblPr>
        <w:tblStyle w:val="Tabelamrea"/>
        <w:tblW w:w="8958" w:type="dxa"/>
        <w:tblLook w:val="04A0" w:firstRow="1" w:lastRow="0" w:firstColumn="1" w:lastColumn="0" w:noHBand="0" w:noVBand="1"/>
      </w:tblPr>
      <w:tblGrid>
        <w:gridCol w:w="1137"/>
        <w:gridCol w:w="4664"/>
        <w:gridCol w:w="3157"/>
      </w:tblGrid>
      <w:tr w:rsidR="005153EB" w:rsidRPr="005153EB" w:rsidTr="005153EB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153EB">
              <w:rPr>
                <w:rFonts w:ascii="Century Gothic" w:hAnsi="Century Gothic"/>
                <w:b/>
                <w:sz w:val="24"/>
                <w:szCs w:val="24"/>
              </w:rPr>
              <w:t>z. št.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EB" w:rsidRPr="005153EB" w:rsidRDefault="005153EB">
            <w:pPr>
              <w:rPr>
                <w:rFonts w:ascii="Century Gothic" w:hAnsi="Century Gothic"/>
                <w:b/>
                <w:color w:val="92D050"/>
                <w:sz w:val="24"/>
                <w:szCs w:val="24"/>
              </w:rPr>
            </w:pPr>
            <w:r w:rsidRPr="005153EB">
              <w:rPr>
                <w:rFonts w:ascii="Century Gothic" w:hAnsi="Century Gothic"/>
                <w:b/>
                <w:color w:val="92D050"/>
                <w:sz w:val="24"/>
                <w:szCs w:val="24"/>
              </w:rPr>
              <w:t>IME in PRIIMEK OTROKA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EB" w:rsidRPr="005153EB" w:rsidRDefault="005153EB">
            <w:pPr>
              <w:rPr>
                <w:rFonts w:ascii="Century Gothic" w:hAnsi="Century Gothic"/>
                <w:b/>
                <w:color w:val="92D050"/>
                <w:sz w:val="24"/>
                <w:szCs w:val="24"/>
              </w:rPr>
            </w:pPr>
            <w:r w:rsidRPr="005153EB">
              <w:rPr>
                <w:rFonts w:ascii="Century Gothic" w:hAnsi="Century Gothic"/>
                <w:b/>
                <w:color w:val="92D050"/>
                <w:sz w:val="24"/>
                <w:szCs w:val="24"/>
              </w:rPr>
              <w:t>PODPIS STARŠA</w:t>
            </w:r>
          </w:p>
        </w:tc>
      </w:tr>
      <w:tr w:rsidR="005153EB" w:rsidRPr="005153EB" w:rsidTr="005153E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153EB">
              <w:rPr>
                <w:rFonts w:ascii="Century Gothic" w:hAnsi="Century Gothic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153EB" w:rsidRPr="005153EB" w:rsidTr="005153E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153EB">
              <w:rPr>
                <w:rFonts w:ascii="Century Gothic" w:hAnsi="Century Gothic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153EB" w:rsidRPr="005153EB" w:rsidTr="005153E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153EB">
              <w:rPr>
                <w:rFonts w:ascii="Century Gothic" w:hAnsi="Century Gothic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153EB" w:rsidRPr="005153EB" w:rsidTr="005153E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153EB">
              <w:rPr>
                <w:rFonts w:ascii="Century Gothic" w:hAnsi="Century Gothic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153EB" w:rsidRPr="005153EB" w:rsidTr="005153E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153EB">
              <w:rPr>
                <w:rFonts w:ascii="Century Gothic" w:hAnsi="Century Gothic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153EB" w:rsidRPr="005153EB" w:rsidTr="005153E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153EB">
              <w:rPr>
                <w:rFonts w:ascii="Century Gothic" w:hAnsi="Century Gothic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153EB" w:rsidRPr="005153EB" w:rsidTr="005153E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7.</w:t>
            </w:r>
          </w:p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EB" w:rsidRPr="005153EB" w:rsidRDefault="005153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313A2" w:rsidRPr="005153EB" w:rsidTr="005153E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A2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8.</w:t>
            </w:r>
          </w:p>
          <w:p w:rsidR="00C313A2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2" w:rsidRPr="005153EB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2" w:rsidRPr="005153EB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313A2" w:rsidRPr="005153EB" w:rsidTr="005153E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A2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9.</w:t>
            </w:r>
          </w:p>
          <w:p w:rsidR="00C313A2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2" w:rsidRPr="005153EB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2" w:rsidRPr="005153EB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313A2" w:rsidRPr="005153EB" w:rsidTr="005153EB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A2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10.</w:t>
            </w:r>
          </w:p>
          <w:p w:rsidR="00C313A2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2" w:rsidRPr="005153EB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A2" w:rsidRPr="005153EB" w:rsidRDefault="00C313A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5153EB" w:rsidRPr="00BD3812" w:rsidRDefault="005153EB">
      <w:pPr>
        <w:rPr>
          <w:rFonts w:ascii="Century Gothic" w:hAnsi="Century Gothic"/>
          <w:sz w:val="28"/>
          <w:szCs w:val="28"/>
        </w:rPr>
      </w:pPr>
    </w:p>
    <w:sectPr w:rsidR="005153EB" w:rsidRPr="00BD3812" w:rsidSect="00D5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93"/>
    <w:rsid w:val="000A56B7"/>
    <w:rsid w:val="000C2F23"/>
    <w:rsid w:val="000E6155"/>
    <w:rsid w:val="001035E5"/>
    <w:rsid w:val="0020557B"/>
    <w:rsid w:val="0023464C"/>
    <w:rsid w:val="002A54D7"/>
    <w:rsid w:val="002B3A71"/>
    <w:rsid w:val="002E2C23"/>
    <w:rsid w:val="00354712"/>
    <w:rsid w:val="003A322A"/>
    <w:rsid w:val="003F24C2"/>
    <w:rsid w:val="004D0AA1"/>
    <w:rsid w:val="005153EB"/>
    <w:rsid w:val="00586272"/>
    <w:rsid w:val="005C6B33"/>
    <w:rsid w:val="005D2793"/>
    <w:rsid w:val="005E15C7"/>
    <w:rsid w:val="006352D4"/>
    <w:rsid w:val="00683F48"/>
    <w:rsid w:val="006F7A20"/>
    <w:rsid w:val="00714DC7"/>
    <w:rsid w:val="007567D2"/>
    <w:rsid w:val="007A1ADD"/>
    <w:rsid w:val="00842C8D"/>
    <w:rsid w:val="009B4341"/>
    <w:rsid w:val="009F174B"/>
    <w:rsid w:val="00A902BA"/>
    <w:rsid w:val="00B67B70"/>
    <w:rsid w:val="00B75752"/>
    <w:rsid w:val="00BD3812"/>
    <w:rsid w:val="00BE12EA"/>
    <w:rsid w:val="00C102B9"/>
    <w:rsid w:val="00C313A2"/>
    <w:rsid w:val="00CD41F8"/>
    <w:rsid w:val="00CE329A"/>
    <w:rsid w:val="00CE503C"/>
    <w:rsid w:val="00CE50D0"/>
    <w:rsid w:val="00D26C03"/>
    <w:rsid w:val="00D56AFB"/>
    <w:rsid w:val="00D637A9"/>
    <w:rsid w:val="00D76523"/>
    <w:rsid w:val="00DC7802"/>
    <w:rsid w:val="00DD1B5D"/>
    <w:rsid w:val="00DE6277"/>
    <w:rsid w:val="00E0031C"/>
    <w:rsid w:val="00E21F18"/>
    <w:rsid w:val="00E25956"/>
    <w:rsid w:val="00E4217F"/>
    <w:rsid w:val="00E83C4D"/>
    <w:rsid w:val="00E973AE"/>
    <w:rsid w:val="00ED1738"/>
    <w:rsid w:val="00ED3081"/>
    <w:rsid w:val="00F16D0E"/>
    <w:rsid w:val="00F24DF2"/>
    <w:rsid w:val="00FC03A0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F061A-A8E0-4564-BB11-CF8D6487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27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279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1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Cebelarsko Drustvo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Cebelarsko Drustvo</dc:creator>
  <cp:lastModifiedBy>vrtec</cp:lastModifiedBy>
  <cp:revision>2</cp:revision>
  <dcterms:created xsi:type="dcterms:W3CDTF">2016-05-25T10:53:00Z</dcterms:created>
  <dcterms:modified xsi:type="dcterms:W3CDTF">2016-05-25T10:53:00Z</dcterms:modified>
</cp:coreProperties>
</file>